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5" w:rsidRDefault="004312A5" w:rsidP="004312A5">
      <w:pPr>
        <w:spacing w:after="0"/>
      </w:pPr>
      <w:r>
        <w:t>ЈКП „12. Септембар“</w:t>
      </w:r>
    </w:p>
    <w:p w:rsidR="004312A5" w:rsidRPr="00D64861" w:rsidRDefault="004312A5" w:rsidP="004312A5">
      <w:pPr>
        <w:spacing w:after="0"/>
      </w:pPr>
      <w:r>
        <w:t>Бајина Башта</w:t>
      </w:r>
    </w:p>
    <w:p w:rsidR="004312A5" w:rsidRDefault="004312A5" w:rsidP="004312A5">
      <w:pPr>
        <w:spacing w:after="0"/>
      </w:pPr>
      <w:r>
        <w:t xml:space="preserve">Број: </w:t>
      </w:r>
      <w:r w:rsidR="00216DEB">
        <w:t>1641</w:t>
      </w:r>
      <w:r>
        <w:t>/1</w:t>
      </w:r>
      <w:r w:rsidR="000642F6">
        <w:t>7</w:t>
      </w:r>
      <w:r>
        <w:t xml:space="preserve"> </w:t>
      </w:r>
    </w:p>
    <w:p w:rsidR="004312A5" w:rsidRDefault="004312A5" w:rsidP="004312A5">
      <w:pPr>
        <w:spacing w:after="0"/>
      </w:pPr>
      <w:r>
        <w:t>Датум:</w:t>
      </w:r>
      <w:r w:rsidR="00216DEB">
        <w:t>01</w:t>
      </w:r>
      <w:r w:rsidR="00216DEB">
        <w:rPr>
          <w:lang w:val="sr-Cyrl-CS"/>
        </w:rPr>
        <w:t>.1</w:t>
      </w:r>
      <w:r w:rsidR="00216DEB">
        <w:t>2</w:t>
      </w:r>
      <w:r>
        <w:t>.201</w:t>
      </w:r>
      <w:r w:rsidR="000642F6">
        <w:t>7</w:t>
      </w:r>
      <w:r>
        <w:t>. год.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  <w:t>На основу чл. 63. став 3. Закона о јавним набавкама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>, бр. 124/2012, 14/2015 и 68/2015) Комисија за јавну набавку бр.</w:t>
      </w:r>
      <w:r w:rsidR="00427124">
        <w:t>13</w:t>
      </w:r>
      <w:r>
        <w:t>/1</w:t>
      </w:r>
      <w:r w:rsidR="000642F6">
        <w:t>7</w:t>
      </w:r>
      <w:r>
        <w:t xml:space="preserve"> образована од стране наручиоца ЈКП „12. Септембар“ Бајина Башта, </w:t>
      </w:r>
    </w:p>
    <w:p w:rsidR="004312A5" w:rsidRDefault="004312A5" w:rsidP="004312A5">
      <w:pPr>
        <w:spacing w:after="0"/>
        <w:jc w:val="both"/>
      </w:pPr>
    </w:p>
    <w:p w:rsidR="004312A5" w:rsidRPr="000642F6" w:rsidRDefault="004312A5" w:rsidP="000642F6">
      <w:pPr>
        <w:tabs>
          <w:tab w:val="left" w:leader="underscore" w:pos="5670"/>
        </w:tabs>
        <w:jc w:val="both"/>
        <w:rPr>
          <w:rFonts w:ascii="Times New Roman" w:hAnsi="Times New Roman"/>
          <w:noProof/>
        </w:rPr>
      </w:pPr>
      <w:r>
        <w:t>даје појашњења конкурсне документације у виду одговора на постављена питања за јавну набавку</w:t>
      </w:r>
      <w:r w:rsidR="00813331">
        <w:rPr>
          <w:lang/>
        </w:rPr>
        <w:t xml:space="preserve"> мале вредности</w:t>
      </w:r>
      <w:r>
        <w:t xml:space="preserve"> бр. </w:t>
      </w:r>
      <w:r w:rsidR="00427124">
        <w:t>13</w:t>
      </w:r>
      <w:r>
        <w:t>/1</w:t>
      </w:r>
      <w:r w:rsidR="000642F6">
        <w:t>7</w:t>
      </w:r>
      <w:r>
        <w:t xml:space="preserve"> –</w:t>
      </w:r>
      <w:r w:rsidR="000642F6" w:rsidRPr="00B1208E">
        <w:rPr>
          <w:rFonts w:ascii="Times New Roman" w:hAnsi="Times New Roman"/>
          <w:i/>
          <w:noProof/>
          <w:lang w:val="sr-Cyrl-CS"/>
        </w:rPr>
        <w:t xml:space="preserve"> </w:t>
      </w:r>
      <w:r w:rsidR="000642F6">
        <w:rPr>
          <w:rFonts w:ascii="Times New Roman" w:hAnsi="Times New Roman"/>
          <w:i/>
          <w:noProof/>
          <w:lang w:val="sr-Cyrl-CS"/>
        </w:rPr>
        <w:t xml:space="preserve">набавка </w:t>
      </w:r>
      <w:r w:rsidR="00427124">
        <w:rPr>
          <w:rFonts w:ascii="Times New Roman" w:hAnsi="Times New Roman"/>
          <w:i/>
          <w:noProof/>
          <w:lang w:val="sr-Cyrl-CS"/>
        </w:rPr>
        <w:t>услуге осигурања</w:t>
      </w:r>
      <w:r w:rsidR="000642F6">
        <w:rPr>
          <w:rFonts w:ascii="Times New Roman" w:hAnsi="Times New Roman"/>
          <w:i/>
          <w:noProof/>
          <w:lang w:val="sr-Cyrl-CS"/>
        </w:rPr>
        <w:t>,</w:t>
      </w:r>
      <w:r w:rsidR="000642F6" w:rsidRPr="009A2884">
        <w:rPr>
          <w:rFonts w:ascii="Tahoma" w:eastAsia="Calibri" w:hAnsi="Tahoma" w:cs="Tahoma"/>
          <w:sz w:val="18"/>
          <w:szCs w:val="18"/>
        </w:rPr>
        <w:t xml:space="preserve"> 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D22F7A" w:rsidRPr="00427124" w:rsidRDefault="00D22F7A" w:rsidP="004312A5">
      <w:pPr>
        <w:rPr>
          <w:b/>
          <w:sz w:val="32"/>
          <w:szCs w:val="32"/>
          <w:lang w:val="sr-Cyrl-CS"/>
        </w:rPr>
      </w:pPr>
      <w:r>
        <w:t xml:space="preserve">                                                                 </w:t>
      </w:r>
      <w:r w:rsidRPr="00D22F7A">
        <w:rPr>
          <w:sz w:val="32"/>
          <w:szCs w:val="32"/>
        </w:rPr>
        <w:t xml:space="preserve"> </w:t>
      </w:r>
      <w:r w:rsidR="00DF0B15">
        <w:t xml:space="preserve">              </w:t>
      </w:r>
      <w:r w:rsidR="004312A5">
        <w:t xml:space="preserve">                   </w:t>
      </w:r>
      <w:r w:rsidR="00DF0B15">
        <w:t xml:space="preserve">                                                </w:t>
      </w:r>
      <w:r w:rsidR="00B945ED">
        <w:t xml:space="preserve">             </w:t>
      </w:r>
      <w:r w:rsidR="00DF0B15">
        <w:t xml:space="preserve">          </w:t>
      </w:r>
    </w:p>
    <w:p w:rsidR="00B945ED" w:rsidRDefault="00427124" w:rsidP="00427124">
      <w:pPr>
        <w:jc w:val="both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ПРЕДМЕТ:Захтев за додатним информацијама:</w:t>
      </w:r>
    </w:p>
    <w:p w:rsidR="00427124" w:rsidRDefault="00427124" w:rsidP="00427124">
      <w:pPr>
        <w:jc w:val="both"/>
        <w:rPr>
          <w:rFonts w:cs="Arial"/>
          <w:lang w:val="sr-Cyrl-CS"/>
        </w:rPr>
      </w:pPr>
      <w:r w:rsidRPr="00427124">
        <w:rPr>
          <w:rFonts w:cs="Arial"/>
          <w:lang w:val="sr-Cyrl-CS"/>
        </w:rPr>
        <w:t>Поштовани</w:t>
      </w:r>
      <w:r>
        <w:rPr>
          <w:rFonts w:cs="Arial"/>
          <w:lang w:val="sr-Cyrl-CS"/>
        </w:rPr>
        <w:t>,</w:t>
      </w:r>
    </w:p>
    <w:p w:rsidR="00427124" w:rsidRPr="00427124" w:rsidRDefault="004C51EE" w:rsidP="00427124">
      <w:pPr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>У циљу припреме понуде за ЈН бр.13/2017 молимо вас за следеће:</w:t>
      </w:r>
    </w:p>
    <w:p w:rsidR="000642F6" w:rsidRPr="00427124" w:rsidRDefault="003A1A02" w:rsidP="000642F6">
      <w:pPr>
        <w:pStyle w:val="BodyText3"/>
        <w:shd w:val="clear" w:color="auto" w:fill="auto"/>
        <w:spacing w:after="0" w:line="264" w:lineRule="exact"/>
        <w:ind w:left="20" w:right="20"/>
        <w:jc w:val="both"/>
        <w:rPr>
          <w:sz w:val="22"/>
          <w:szCs w:val="22"/>
          <w:lang w:val="sr-Cyrl-CS"/>
        </w:rPr>
      </w:pPr>
      <w:r w:rsidRPr="000642F6">
        <w:rPr>
          <w:sz w:val="22"/>
          <w:szCs w:val="22"/>
        </w:rPr>
        <w:t xml:space="preserve">           </w:t>
      </w:r>
    </w:p>
    <w:p w:rsidR="00310757" w:rsidRPr="004C51EE" w:rsidRDefault="004C51EE" w:rsidP="00310757">
      <w:pPr>
        <w:pStyle w:val="BodyText3"/>
        <w:numPr>
          <w:ilvl w:val="0"/>
          <w:numId w:val="4"/>
        </w:numPr>
        <w:shd w:val="clear" w:color="auto" w:fill="auto"/>
        <w:spacing w:after="240" w:line="264" w:lineRule="exact"/>
        <w:ind w:right="20"/>
        <w:jc w:val="left"/>
        <w:rPr>
          <w:sz w:val="22"/>
          <w:szCs w:val="22"/>
        </w:rPr>
      </w:pPr>
      <w:r>
        <w:rPr>
          <w:lang w:val="sr-Cyrl-CS"/>
        </w:rPr>
        <w:t>Статистику исплаћених штета у последње 3 године,за све врсте осигурања;</w:t>
      </w:r>
    </w:p>
    <w:p w:rsidR="004C51EE" w:rsidRDefault="004C51EE" w:rsidP="00310757">
      <w:pPr>
        <w:pStyle w:val="BodyText3"/>
        <w:numPr>
          <w:ilvl w:val="0"/>
          <w:numId w:val="4"/>
        </w:numPr>
        <w:shd w:val="clear" w:color="auto" w:fill="auto"/>
        <w:spacing w:after="240" w:line="264" w:lineRule="exact"/>
        <w:ind w:right="20"/>
        <w:jc w:val="left"/>
        <w:rPr>
          <w:sz w:val="22"/>
          <w:szCs w:val="22"/>
        </w:rPr>
      </w:pPr>
      <w:r>
        <w:rPr>
          <w:lang w:val="sr-Cyrl-CS"/>
        </w:rPr>
        <w:t>Процењене вредности набавке без пореза.</w:t>
      </w:r>
    </w:p>
    <w:p w:rsidR="00D22F7A" w:rsidRDefault="00310757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cs="Arial"/>
          <w:b/>
          <w:lang w:val="sr-Cyrl-CS"/>
        </w:rPr>
      </w:pPr>
      <w:r>
        <w:br/>
      </w:r>
      <w:r w:rsidR="004312A5"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427124" w:rsidRDefault="00427124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cs="Arial"/>
          <w:b/>
          <w:lang w:val="sr-Cyrl-CS"/>
        </w:rPr>
      </w:pPr>
    </w:p>
    <w:p w:rsidR="00427124" w:rsidRPr="004C51EE" w:rsidRDefault="004C51EE" w:rsidP="004C51EE">
      <w:pPr>
        <w:pStyle w:val="ListParagraph"/>
        <w:numPr>
          <w:ilvl w:val="0"/>
          <w:numId w:val="6"/>
        </w:numPr>
        <w:rPr>
          <w:lang w:val="sr-Cyrl-CS"/>
        </w:rPr>
      </w:pPr>
      <w:r w:rsidRPr="004C51EE">
        <w:rPr>
          <w:lang w:val="sr-Cyrl-CS"/>
        </w:rPr>
        <w:t xml:space="preserve">Наручилац </w:t>
      </w:r>
      <w:r>
        <w:rPr>
          <w:lang w:val="sr-Cyrl-CS"/>
        </w:rPr>
        <w:t xml:space="preserve"> </w:t>
      </w:r>
      <w:r w:rsidRPr="004C51EE">
        <w:rPr>
          <w:lang w:val="sr-Cyrl-CS"/>
        </w:rPr>
        <w:t>је предвидео да Понуђачи доставе понуде без таквих података</w:t>
      </w:r>
      <w:r>
        <w:rPr>
          <w:lang w:val="sr-Cyrl-CS"/>
        </w:rPr>
        <w:t>.</w:t>
      </w:r>
    </w:p>
    <w:p w:rsidR="004C51EE" w:rsidRPr="004C51EE" w:rsidRDefault="004C51EE" w:rsidP="004C51EE">
      <w:pPr>
        <w:pStyle w:val="ListParagraph"/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Наручилац нема обавезу да објави процењену вредност,поготову што се на Порталу јавних набавки може видети тражени податак.</w:t>
      </w:r>
      <w:r w:rsidR="00216DEB">
        <w:t>(</w:t>
      </w:r>
      <w:r w:rsidR="00216DEB" w:rsidRPr="00216DEB">
        <w:t xml:space="preserve"> http://portal.ujn.gov.rs/Pretraga.aspx?tab=5</w:t>
      </w:r>
      <w:r w:rsidR="00216DEB">
        <w:t>)</w:t>
      </w:r>
    </w:p>
    <w:p w:rsidR="00427124" w:rsidRDefault="00427124" w:rsidP="00427124">
      <w:pPr>
        <w:pStyle w:val="BodyText3"/>
        <w:shd w:val="clear" w:color="auto" w:fill="auto"/>
        <w:spacing w:after="0" w:line="264" w:lineRule="exact"/>
        <w:ind w:left="360" w:right="20"/>
        <w:jc w:val="left"/>
        <w:rPr>
          <w:rFonts w:cs="Arial"/>
          <w:lang w:val="sr-Cyrl-CS"/>
        </w:rPr>
      </w:pPr>
    </w:p>
    <w:p w:rsidR="00E33B57" w:rsidRPr="004C51EE" w:rsidRDefault="00E33B57" w:rsidP="00866EDA">
      <w:pPr>
        <w:tabs>
          <w:tab w:val="left" w:pos="6210"/>
        </w:tabs>
        <w:rPr>
          <w:rFonts w:ascii="Arial" w:eastAsia="Times New Roman" w:hAnsi="Arial" w:cs="Arial"/>
          <w:b/>
          <w:color w:val="222222"/>
          <w:sz w:val="19"/>
          <w:szCs w:val="19"/>
          <w:lang w:val="sr-Cyrl-CS"/>
        </w:rPr>
      </w:pPr>
    </w:p>
    <w:p w:rsidR="00D22F7A" w:rsidRPr="004C51EE" w:rsidRDefault="00E33B57" w:rsidP="004C51EE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val="sr-Cyrl-C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Бајиној Башти                                                                          </w:t>
      </w:r>
      <w:r w:rsidR="00AF3A92">
        <w:rPr>
          <w:sz w:val="24"/>
          <w:szCs w:val="24"/>
        </w:rPr>
        <w:t>С поштовањем</w:t>
      </w:r>
    </w:p>
    <w:p w:rsidR="00AF3A92" w:rsidRPr="00866EDA" w:rsidRDefault="00216DEB" w:rsidP="00AF3A92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01</w:t>
      </w:r>
      <w:r w:rsidR="00AF3A92">
        <w:rPr>
          <w:sz w:val="24"/>
          <w:szCs w:val="24"/>
        </w:rPr>
        <w:t>.</w:t>
      </w:r>
      <w:r>
        <w:rPr>
          <w:sz w:val="24"/>
          <w:szCs w:val="24"/>
          <w:lang w:val="sr-Cyrl-CS"/>
        </w:rPr>
        <w:t>1</w:t>
      </w:r>
      <w:r>
        <w:rPr>
          <w:sz w:val="24"/>
          <w:szCs w:val="24"/>
        </w:rPr>
        <w:t>2</w:t>
      </w:r>
      <w:r w:rsidR="00AF3A92">
        <w:rPr>
          <w:sz w:val="24"/>
          <w:szCs w:val="24"/>
        </w:rPr>
        <w:t>.201</w:t>
      </w:r>
      <w:r w:rsidR="00866EDA">
        <w:rPr>
          <w:sz w:val="24"/>
          <w:szCs w:val="24"/>
        </w:rPr>
        <w:t>7</w:t>
      </w:r>
      <w:r w:rsidR="00AF3A92">
        <w:rPr>
          <w:sz w:val="24"/>
          <w:szCs w:val="24"/>
        </w:rPr>
        <w:t xml:space="preserve">.год                                                             </w:t>
      </w:r>
      <w:r w:rsidR="00813331">
        <w:rPr>
          <w:sz w:val="24"/>
          <w:szCs w:val="24"/>
        </w:rPr>
        <w:t xml:space="preserve">               Комисија за ЈН</w:t>
      </w:r>
      <w:r w:rsidR="00813331">
        <w:rPr>
          <w:sz w:val="24"/>
          <w:szCs w:val="24"/>
          <w:lang/>
        </w:rPr>
        <w:t xml:space="preserve">МВ </w:t>
      </w:r>
      <w:r w:rsidR="00813331">
        <w:rPr>
          <w:sz w:val="24"/>
          <w:szCs w:val="24"/>
        </w:rPr>
        <w:t xml:space="preserve"> </w:t>
      </w:r>
      <w:r w:rsidR="00813331">
        <w:rPr>
          <w:sz w:val="24"/>
          <w:szCs w:val="24"/>
          <w:lang/>
        </w:rPr>
        <w:t>УО</w:t>
      </w:r>
      <w:r w:rsidR="00AF3A92">
        <w:rPr>
          <w:sz w:val="24"/>
          <w:szCs w:val="24"/>
        </w:rPr>
        <w:t xml:space="preserve"> </w:t>
      </w:r>
      <w:r w:rsidR="00427124">
        <w:rPr>
          <w:sz w:val="24"/>
          <w:szCs w:val="24"/>
          <w:lang w:val="sr-Cyrl-CS"/>
        </w:rPr>
        <w:t>1</w:t>
      </w:r>
      <w:r w:rsidR="00310757">
        <w:rPr>
          <w:sz w:val="24"/>
          <w:szCs w:val="24"/>
        </w:rPr>
        <w:t>3</w:t>
      </w:r>
      <w:r w:rsidR="00AF3A92">
        <w:rPr>
          <w:sz w:val="24"/>
          <w:szCs w:val="24"/>
        </w:rPr>
        <w:t>/201</w:t>
      </w:r>
      <w:r w:rsidR="00866EDA">
        <w:rPr>
          <w:sz w:val="24"/>
          <w:szCs w:val="24"/>
        </w:rPr>
        <w:t>7</w:t>
      </w:r>
    </w:p>
    <w:p w:rsidR="00043735" w:rsidRPr="00D22F7A" w:rsidRDefault="00B945ED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735" w:rsidRPr="00D22F7A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238737FF"/>
    <w:multiLevelType w:val="hybridMultilevel"/>
    <w:tmpl w:val="3B2EDF1C"/>
    <w:lvl w:ilvl="0" w:tplc="A2F66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9ED4FBF"/>
    <w:multiLevelType w:val="hybridMultilevel"/>
    <w:tmpl w:val="4E6CD9AE"/>
    <w:lvl w:ilvl="0" w:tplc="A2F6640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5F97F94"/>
    <w:multiLevelType w:val="hybridMultilevel"/>
    <w:tmpl w:val="0D32A5F4"/>
    <w:lvl w:ilvl="0" w:tplc="E3D8975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272C4"/>
    <w:multiLevelType w:val="hybridMultilevel"/>
    <w:tmpl w:val="D4984754"/>
    <w:lvl w:ilvl="0" w:tplc="AD44B9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95A4E"/>
    <w:multiLevelType w:val="hybridMultilevel"/>
    <w:tmpl w:val="56FA20DE"/>
    <w:lvl w:ilvl="0" w:tplc="A2F6640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43735"/>
    <w:rsid w:val="00022310"/>
    <w:rsid w:val="00034977"/>
    <w:rsid w:val="00043735"/>
    <w:rsid w:val="000642F6"/>
    <w:rsid w:val="000A08B2"/>
    <w:rsid w:val="000D6036"/>
    <w:rsid w:val="00107530"/>
    <w:rsid w:val="001659BF"/>
    <w:rsid w:val="001754B9"/>
    <w:rsid w:val="001F6003"/>
    <w:rsid w:val="00216DEB"/>
    <w:rsid w:val="002220FF"/>
    <w:rsid w:val="00245268"/>
    <w:rsid w:val="002D1448"/>
    <w:rsid w:val="002D3CE3"/>
    <w:rsid w:val="002E760B"/>
    <w:rsid w:val="00310757"/>
    <w:rsid w:val="003A1A02"/>
    <w:rsid w:val="00427124"/>
    <w:rsid w:val="004312A5"/>
    <w:rsid w:val="004C51EE"/>
    <w:rsid w:val="00521BE1"/>
    <w:rsid w:val="0052532A"/>
    <w:rsid w:val="006659BC"/>
    <w:rsid w:val="00672125"/>
    <w:rsid w:val="006B52B4"/>
    <w:rsid w:val="006E63E3"/>
    <w:rsid w:val="007D656A"/>
    <w:rsid w:val="007D7174"/>
    <w:rsid w:val="00813331"/>
    <w:rsid w:val="00830625"/>
    <w:rsid w:val="00834B91"/>
    <w:rsid w:val="00866EDA"/>
    <w:rsid w:val="008A267F"/>
    <w:rsid w:val="008B36BA"/>
    <w:rsid w:val="008D1892"/>
    <w:rsid w:val="008F76A3"/>
    <w:rsid w:val="0096624E"/>
    <w:rsid w:val="0097021D"/>
    <w:rsid w:val="00986EBE"/>
    <w:rsid w:val="009D3FBA"/>
    <w:rsid w:val="00A50B58"/>
    <w:rsid w:val="00AB5032"/>
    <w:rsid w:val="00AF3A92"/>
    <w:rsid w:val="00B20399"/>
    <w:rsid w:val="00B4748A"/>
    <w:rsid w:val="00B82631"/>
    <w:rsid w:val="00B945ED"/>
    <w:rsid w:val="00C766CE"/>
    <w:rsid w:val="00C83011"/>
    <w:rsid w:val="00C92A5A"/>
    <w:rsid w:val="00CD2026"/>
    <w:rsid w:val="00D22F7A"/>
    <w:rsid w:val="00DF0B15"/>
    <w:rsid w:val="00E33B57"/>
    <w:rsid w:val="00EA0374"/>
    <w:rsid w:val="00EB4DBA"/>
    <w:rsid w:val="00F109BA"/>
    <w:rsid w:val="00F35225"/>
    <w:rsid w:val="00FB5B8E"/>
    <w:rsid w:val="00FD25BB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42F6"/>
    <w:rPr>
      <w:color w:val="0000FF"/>
      <w:u w:val="single"/>
    </w:rPr>
  </w:style>
  <w:style w:type="character" w:customStyle="1" w:styleId="Bodytext">
    <w:name w:val="Body text_"/>
    <w:basedOn w:val="DefaultParagraphFont"/>
    <w:link w:val="BodyText3"/>
    <w:rsid w:val="000642F6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"/>
    <w:rsid w:val="000642F6"/>
    <w:pPr>
      <w:shd w:val="clear" w:color="auto" w:fill="FFFFFF"/>
      <w:spacing w:after="480" w:line="283" w:lineRule="exact"/>
      <w:jc w:val="center"/>
    </w:pPr>
    <w:rPr>
      <w:rFonts w:eastAsia="Times New Roman" w:cs="Times New Roman"/>
      <w:sz w:val="23"/>
      <w:szCs w:val="23"/>
    </w:rPr>
  </w:style>
  <w:style w:type="character" w:customStyle="1" w:styleId="BodyText1">
    <w:name w:val="Body Text1"/>
    <w:basedOn w:val="Bodytext"/>
    <w:rsid w:val="000642F6"/>
  </w:style>
  <w:style w:type="character" w:customStyle="1" w:styleId="BodyText2">
    <w:name w:val="Body Text2"/>
    <w:basedOn w:val="Bodytext"/>
    <w:rsid w:val="000642F6"/>
  </w:style>
  <w:style w:type="table" w:styleId="TableGrid">
    <w:name w:val="Table Grid"/>
    <w:basedOn w:val="TableNormal"/>
    <w:uiPriority w:val="59"/>
    <w:rsid w:val="00FB5B8E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0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KOMUNALNO</cp:lastModifiedBy>
  <cp:revision>6</cp:revision>
  <cp:lastPrinted>2017-04-18T10:05:00Z</cp:lastPrinted>
  <dcterms:created xsi:type="dcterms:W3CDTF">2017-11-30T19:25:00Z</dcterms:created>
  <dcterms:modified xsi:type="dcterms:W3CDTF">2017-12-01T15:33:00Z</dcterms:modified>
</cp:coreProperties>
</file>